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82B8E" w14:textId="22E0227B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10C0">
        <w:rPr>
          <w:rFonts w:ascii="Times New Roman" w:hAnsi="Times New Roman" w:cs="Times New Roman"/>
          <w:b/>
          <w:bCs/>
        </w:rPr>
        <w:t>UCHWAŁA Nr XXV</w:t>
      </w:r>
      <w:r w:rsidR="001A18BB">
        <w:rPr>
          <w:rFonts w:ascii="Times New Roman" w:hAnsi="Times New Roman" w:cs="Times New Roman"/>
          <w:b/>
          <w:bCs/>
        </w:rPr>
        <w:t>I</w:t>
      </w:r>
      <w:r w:rsidRPr="004710C0">
        <w:rPr>
          <w:rFonts w:ascii="Times New Roman" w:hAnsi="Times New Roman" w:cs="Times New Roman"/>
          <w:b/>
          <w:bCs/>
        </w:rPr>
        <w:t>.</w:t>
      </w:r>
      <w:r w:rsidR="002202D4">
        <w:rPr>
          <w:rFonts w:ascii="Times New Roman" w:hAnsi="Times New Roman" w:cs="Times New Roman"/>
          <w:b/>
          <w:bCs/>
        </w:rPr>
        <w:t>200</w:t>
      </w:r>
      <w:r w:rsidRPr="004710C0">
        <w:rPr>
          <w:rFonts w:ascii="Times New Roman" w:hAnsi="Times New Roman" w:cs="Times New Roman"/>
          <w:b/>
          <w:bCs/>
        </w:rPr>
        <w:t xml:space="preserve">.2020 </w:t>
      </w:r>
    </w:p>
    <w:p w14:paraId="583BD88D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10C0">
        <w:rPr>
          <w:rFonts w:ascii="Times New Roman" w:hAnsi="Times New Roman" w:cs="Times New Roman"/>
          <w:b/>
          <w:bCs/>
        </w:rPr>
        <w:t>RADY GMINY ZŁOTÓW</w:t>
      </w:r>
    </w:p>
    <w:p w14:paraId="0AEF7DA1" w14:textId="14479E0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10C0">
        <w:rPr>
          <w:rFonts w:ascii="Times New Roman" w:hAnsi="Times New Roman" w:cs="Times New Roman"/>
          <w:b/>
          <w:bCs/>
        </w:rPr>
        <w:t>z dnia 2</w:t>
      </w:r>
      <w:r w:rsidR="001A18BB">
        <w:rPr>
          <w:rFonts w:ascii="Times New Roman" w:hAnsi="Times New Roman" w:cs="Times New Roman"/>
          <w:b/>
          <w:bCs/>
        </w:rPr>
        <w:t>6</w:t>
      </w:r>
      <w:r w:rsidRPr="004710C0">
        <w:rPr>
          <w:rFonts w:ascii="Times New Roman" w:hAnsi="Times New Roman" w:cs="Times New Roman"/>
          <w:b/>
          <w:bCs/>
        </w:rPr>
        <w:t xml:space="preserve"> </w:t>
      </w:r>
      <w:r w:rsidR="001A18BB">
        <w:rPr>
          <w:rFonts w:ascii="Times New Roman" w:hAnsi="Times New Roman" w:cs="Times New Roman"/>
          <w:b/>
          <w:bCs/>
        </w:rPr>
        <w:t>listopada</w:t>
      </w:r>
      <w:r w:rsidRPr="004710C0">
        <w:rPr>
          <w:rFonts w:ascii="Times New Roman" w:hAnsi="Times New Roman" w:cs="Times New Roman"/>
          <w:b/>
          <w:bCs/>
        </w:rPr>
        <w:t xml:space="preserve"> 2020 r. </w:t>
      </w:r>
    </w:p>
    <w:p w14:paraId="20B34C40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9810706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5F72782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10C0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75B34DC9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10C0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4710C0">
        <w:rPr>
          <w:rFonts w:ascii="Times New Roman" w:hAnsi="Times New Roman" w:cs="Times New Roman"/>
          <w:b/>
          <w:bCs/>
        </w:rPr>
        <w:br/>
        <w:t>na lata 2020-2026</w:t>
      </w:r>
    </w:p>
    <w:p w14:paraId="7ABC149F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C701AAA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3BBABD3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1BB7CBF" w14:textId="180C1AA5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0C0">
        <w:rPr>
          <w:rFonts w:ascii="Times New Roman" w:hAnsi="Times New Roman" w:cs="Times New Roman"/>
        </w:rPr>
        <w:tab/>
        <w:t xml:space="preserve">Na podstawie art. 18 ust. 2 pkt 15 ustawy z dnia 8 marca 1990 r. o samorządzie gminnym (Dz. U. </w:t>
      </w:r>
      <w:r>
        <w:rPr>
          <w:rFonts w:ascii="Times New Roman" w:hAnsi="Times New Roman" w:cs="Times New Roman"/>
        </w:rPr>
        <w:br/>
      </w:r>
      <w:r w:rsidRPr="004710C0">
        <w:rPr>
          <w:rFonts w:ascii="Times New Roman" w:hAnsi="Times New Roman" w:cs="Times New Roman"/>
        </w:rPr>
        <w:t xml:space="preserve">z 2020 r. poz. 713 z </w:t>
      </w:r>
      <w:proofErr w:type="spellStart"/>
      <w:r w:rsidRPr="004710C0">
        <w:rPr>
          <w:rFonts w:ascii="Times New Roman" w:hAnsi="Times New Roman" w:cs="Times New Roman"/>
        </w:rPr>
        <w:t>późn</w:t>
      </w:r>
      <w:proofErr w:type="spellEnd"/>
      <w:r w:rsidRPr="004710C0">
        <w:rPr>
          <w:rFonts w:ascii="Times New Roman" w:hAnsi="Times New Roman" w:cs="Times New Roman"/>
        </w:rPr>
        <w:t>. zm.) oraz art. 226, 227, 228, 230 ust. 6 ustawy z dnia 27 sierpnia 2009 r.</w:t>
      </w:r>
      <w:r>
        <w:rPr>
          <w:rFonts w:ascii="Times New Roman" w:hAnsi="Times New Roman" w:cs="Times New Roman"/>
        </w:rPr>
        <w:br/>
      </w:r>
      <w:r w:rsidRPr="004710C0">
        <w:rPr>
          <w:rFonts w:ascii="Times New Roman" w:hAnsi="Times New Roman" w:cs="Times New Roman"/>
        </w:rPr>
        <w:t xml:space="preserve">o  finansach publicznych (Dz. U. z 2019 r. poz. 869 z </w:t>
      </w:r>
      <w:proofErr w:type="spellStart"/>
      <w:r w:rsidRPr="004710C0">
        <w:rPr>
          <w:rFonts w:ascii="Times New Roman" w:hAnsi="Times New Roman" w:cs="Times New Roman"/>
        </w:rPr>
        <w:t>późn</w:t>
      </w:r>
      <w:proofErr w:type="spellEnd"/>
      <w:r w:rsidRPr="004710C0">
        <w:rPr>
          <w:rFonts w:ascii="Times New Roman" w:hAnsi="Times New Roman" w:cs="Times New Roman"/>
        </w:rPr>
        <w:t>. zm.) Rada Gminy Złotów uchwala,</w:t>
      </w:r>
      <w:r>
        <w:rPr>
          <w:rFonts w:ascii="Times New Roman" w:hAnsi="Times New Roman" w:cs="Times New Roman"/>
        </w:rPr>
        <w:t xml:space="preserve"> </w:t>
      </w:r>
      <w:r w:rsidRPr="004710C0">
        <w:rPr>
          <w:rFonts w:ascii="Times New Roman" w:hAnsi="Times New Roman" w:cs="Times New Roman"/>
        </w:rPr>
        <w:t>co następuje:</w:t>
      </w:r>
    </w:p>
    <w:p w14:paraId="30AD5C9E" w14:textId="77777777" w:rsidR="004710C0" w:rsidRPr="004710C0" w:rsidRDefault="004710C0" w:rsidP="004710C0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5C6D9D7" w14:textId="1C997E98" w:rsidR="004710C0" w:rsidRPr="004710C0" w:rsidRDefault="004710C0" w:rsidP="004710C0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0C0">
        <w:rPr>
          <w:rFonts w:ascii="Times New Roman" w:hAnsi="Times New Roman" w:cs="Times New Roman"/>
        </w:rPr>
        <w:t>W uchwale Nr XV.110.2019 Rady Gminy Złotów z dnia 30 grudnia 2019 r. w sprawie uchwalenia Wieloletniej Prognozy Finansowej na lata 2020-2026, zmienionej uchwałą Rady Gminy Złotów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4710C0">
        <w:rPr>
          <w:rFonts w:ascii="Times New Roman" w:hAnsi="Times New Roman" w:cs="Times New Roman"/>
        </w:rPr>
        <w:t>Nr XVI.118.2020 z dnia 30 stycznia 2020 r., Nr XVII.129.2020 z dnia 27 lutego 2020 r.,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4710C0">
        <w:rPr>
          <w:rFonts w:ascii="Times New Roman" w:hAnsi="Times New Roman" w:cs="Times New Roman"/>
        </w:rPr>
        <w:t>Nr XVIII.137.2020 z dnia 31 marca 2020 r., Nr XIX.148.2020 z dnia 30 kwietnia 2020 r.,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4710C0">
        <w:rPr>
          <w:rFonts w:ascii="Times New Roman" w:hAnsi="Times New Roman" w:cs="Times New Roman"/>
        </w:rPr>
        <w:t xml:space="preserve">Nr XX.164.2020 z dnia 28 maja 2020 r., Nr XXI.166.2020 z dnia 25 czerwca 2020 r., Nr XXII.171.2020 </w:t>
      </w:r>
      <w:r>
        <w:rPr>
          <w:rFonts w:ascii="Times New Roman" w:hAnsi="Times New Roman" w:cs="Times New Roman"/>
        </w:rPr>
        <w:br/>
      </w:r>
      <w:r w:rsidRPr="004710C0">
        <w:rPr>
          <w:rFonts w:ascii="Times New Roman" w:hAnsi="Times New Roman" w:cs="Times New Roman"/>
        </w:rPr>
        <w:t>z dnia 30 lipca 2020 r., Nr XXIII.176.2020 z dnia 28 sierpnia 2020 r., Nr XXIV.183.2020 z dnia</w:t>
      </w:r>
      <w:r>
        <w:rPr>
          <w:rFonts w:ascii="Times New Roman" w:hAnsi="Times New Roman" w:cs="Times New Roman"/>
        </w:rPr>
        <w:t xml:space="preserve"> </w:t>
      </w:r>
      <w:r w:rsidRPr="004710C0">
        <w:rPr>
          <w:rFonts w:ascii="Times New Roman" w:hAnsi="Times New Roman" w:cs="Times New Roman"/>
        </w:rPr>
        <w:t xml:space="preserve">24 września 2020 r., Nr XXV.188.2020 z dnia 29 października 2020 r. oraz zarządzeniem Wójta Gminy Złotów </w:t>
      </w:r>
      <w:r>
        <w:rPr>
          <w:rFonts w:ascii="Times New Roman" w:hAnsi="Times New Roman" w:cs="Times New Roman"/>
        </w:rPr>
        <w:br/>
      </w:r>
      <w:r w:rsidRPr="004710C0">
        <w:rPr>
          <w:rFonts w:ascii="Times New Roman" w:hAnsi="Times New Roman" w:cs="Times New Roman"/>
        </w:rPr>
        <w:t>Nr 33.2020 z dnia 12 marca 2020 r. wprowadza się zmiany:</w:t>
      </w:r>
    </w:p>
    <w:p w14:paraId="389FC8AD" w14:textId="77777777" w:rsidR="004710C0" w:rsidRPr="004710C0" w:rsidRDefault="004710C0" w:rsidP="004710C0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E257D5" w14:textId="77777777" w:rsidR="004710C0" w:rsidRPr="004710C0" w:rsidRDefault="004710C0" w:rsidP="004710C0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0C0">
        <w:rPr>
          <w:rFonts w:ascii="Times New Roman" w:hAnsi="Times New Roman" w:cs="Times New Roman"/>
          <w:b/>
          <w:bCs/>
        </w:rPr>
        <w:t xml:space="preserve">      § 1. </w:t>
      </w:r>
      <w:r w:rsidRPr="004710C0">
        <w:rPr>
          <w:rFonts w:ascii="Times New Roman" w:hAnsi="Times New Roman" w:cs="Times New Roman"/>
        </w:rPr>
        <w:t xml:space="preserve">Zmienia się zakres czasowy Wieloletniej Prognozy Finansowej z lat 2020-2026 na lata 2020-2028.  </w:t>
      </w:r>
    </w:p>
    <w:p w14:paraId="5A506F0D" w14:textId="77777777" w:rsidR="004710C0" w:rsidRPr="004710C0" w:rsidRDefault="004710C0" w:rsidP="004710C0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C13C68" w14:textId="77777777" w:rsidR="004710C0" w:rsidRPr="004710C0" w:rsidRDefault="004710C0" w:rsidP="004710C0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0C0">
        <w:rPr>
          <w:rFonts w:ascii="Times New Roman" w:hAnsi="Times New Roman" w:cs="Times New Roman"/>
          <w:b/>
          <w:bCs/>
        </w:rPr>
        <w:t xml:space="preserve">      § 2.</w:t>
      </w:r>
      <w:r w:rsidRPr="004710C0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42375732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18E4D7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0C0">
        <w:rPr>
          <w:rFonts w:ascii="Times New Roman" w:hAnsi="Times New Roman" w:cs="Times New Roman"/>
          <w:b/>
          <w:bCs/>
        </w:rPr>
        <w:t xml:space="preserve">     § 3. </w:t>
      </w:r>
      <w:r w:rsidRPr="004710C0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360FF77B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95E853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0C0">
        <w:rPr>
          <w:rFonts w:ascii="Times New Roman" w:hAnsi="Times New Roman" w:cs="Times New Roman"/>
          <w:b/>
          <w:bCs/>
        </w:rPr>
        <w:t xml:space="preserve">     § 4. </w:t>
      </w:r>
      <w:r w:rsidRPr="004710C0">
        <w:rPr>
          <w:rFonts w:ascii="Times New Roman" w:hAnsi="Times New Roman" w:cs="Times New Roman"/>
        </w:rPr>
        <w:t xml:space="preserve">Wykonanie uchwały powierza się Wójtowi Gminy Złotów. </w:t>
      </w:r>
    </w:p>
    <w:p w14:paraId="1AFE8C4D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5918C6" w14:textId="77777777" w:rsidR="004710C0" w:rsidRPr="004710C0" w:rsidRDefault="004710C0" w:rsidP="0047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0C0">
        <w:rPr>
          <w:rFonts w:ascii="Times New Roman" w:hAnsi="Times New Roman" w:cs="Times New Roman"/>
          <w:b/>
          <w:bCs/>
        </w:rPr>
        <w:t xml:space="preserve">     § 5.</w:t>
      </w:r>
      <w:r w:rsidRPr="004710C0">
        <w:rPr>
          <w:rFonts w:ascii="Times New Roman" w:hAnsi="Times New Roman" w:cs="Times New Roman"/>
        </w:rPr>
        <w:t xml:space="preserve"> Uchwała wchodzi w życie z dniem podjęcia.</w:t>
      </w:r>
    </w:p>
    <w:p w14:paraId="1F18439E" w14:textId="77777777" w:rsidR="004710C0" w:rsidRPr="004710C0" w:rsidRDefault="004710C0" w:rsidP="00471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801643" w14:textId="479A4D0F" w:rsidR="00B05EA5" w:rsidRDefault="002D30BC"/>
    <w:p w14:paraId="058B0900" w14:textId="41E50297" w:rsidR="004710C0" w:rsidRDefault="004710C0"/>
    <w:p w14:paraId="09A14089" w14:textId="0A358DE8" w:rsidR="004710C0" w:rsidRDefault="004710C0"/>
    <w:p w14:paraId="4391B15B" w14:textId="474DD31D" w:rsidR="004710C0" w:rsidRDefault="004710C0"/>
    <w:p w14:paraId="0FA8DE53" w14:textId="5C65C103" w:rsidR="004710C0" w:rsidRDefault="004710C0"/>
    <w:p w14:paraId="46AA6608" w14:textId="121927DC" w:rsidR="004710C0" w:rsidRDefault="004710C0"/>
    <w:p w14:paraId="6A1AEC6D" w14:textId="25ECF2B5" w:rsidR="004710C0" w:rsidRDefault="004710C0"/>
    <w:p w14:paraId="7BE043EF" w14:textId="2A973F13" w:rsidR="004710C0" w:rsidRPr="004710C0" w:rsidRDefault="004710C0" w:rsidP="0047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10C0">
        <w:rPr>
          <w:rFonts w:ascii="Times New Roman" w:hAnsi="Times New Roman" w:cs="Times New Roman"/>
          <w:b/>
          <w:bCs/>
        </w:rPr>
        <w:lastRenderedPageBreak/>
        <w:t>Objaśnienia do uchwały Nr XXVI.</w:t>
      </w:r>
      <w:r w:rsidR="002202D4">
        <w:rPr>
          <w:rFonts w:ascii="Times New Roman" w:hAnsi="Times New Roman" w:cs="Times New Roman"/>
          <w:b/>
          <w:bCs/>
        </w:rPr>
        <w:t>200</w:t>
      </w:r>
      <w:r w:rsidRPr="004710C0">
        <w:rPr>
          <w:rFonts w:ascii="Times New Roman" w:hAnsi="Times New Roman" w:cs="Times New Roman"/>
          <w:b/>
          <w:bCs/>
        </w:rPr>
        <w:t>.2020</w:t>
      </w:r>
    </w:p>
    <w:p w14:paraId="659B26C0" w14:textId="77777777" w:rsidR="004710C0" w:rsidRPr="004710C0" w:rsidRDefault="004710C0" w:rsidP="0047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10C0">
        <w:rPr>
          <w:rFonts w:ascii="Times New Roman" w:hAnsi="Times New Roman" w:cs="Times New Roman"/>
          <w:b/>
          <w:bCs/>
        </w:rPr>
        <w:t>Rady Gminy Złotów z dnia 26 listopada 2020 r.</w:t>
      </w:r>
    </w:p>
    <w:p w14:paraId="0C2A8891" w14:textId="77777777" w:rsidR="004710C0" w:rsidRPr="004710C0" w:rsidRDefault="004710C0" w:rsidP="0047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6C5DCF8" w14:textId="77777777" w:rsidR="004710C0" w:rsidRPr="004710C0" w:rsidRDefault="004710C0" w:rsidP="0047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10C0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2020 – 2026.</w:t>
      </w:r>
    </w:p>
    <w:p w14:paraId="7FBAFC11" w14:textId="77777777" w:rsidR="004710C0" w:rsidRPr="004710C0" w:rsidRDefault="004710C0" w:rsidP="0047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365208C" w14:textId="3C085673" w:rsidR="004710C0" w:rsidRPr="004710C0" w:rsidRDefault="004710C0" w:rsidP="0047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710C0">
        <w:rPr>
          <w:rFonts w:ascii="Times New Roman" w:hAnsi="Times New Roman" w:cs="Times New Roman"/>
          <w:b/>
          <w:bCs/>
        </w:rPr>
        <w:t xml:space="preserve">Załącznik Nr 1 – Wieloletnia Prognoza Finansowa </w:t>
      </w:r>
    </w:p>
    <w:p w14:paraId="199E64D1" w14:textId="77777777" w:rsidR="004710C0" w:rsidRPr="004710C0" w:rsidRDefault="004710C0" w:rsidP="0047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304816F" w14:textId="77777777" w:rsidR="002202D4" w:rsidRPr="002202D4" w:rsidRDefault="002202D4" w:rsidP="00220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2D4">
        <w:rPr>
          <w:rFonts w:ascii="Times New Roman" w:hAnsi="Times New Roman" w:cs="Times New Roman"/>
        </w:rPr>
        <w:t xml:space="preserve">Dla celów zachowania zgodności pomiędzy uchwałą budżetową na rok 2020, a Wieloletnią Prognozą Finansową w zakresie roku 2020 w odpowiednich pozycjach Wieloletniej Prognozy Finansowej wprowadzono zmiany wynikające ze zmian do uchwały budżetowej wprowadzonych uchwałą Rady Gminy Złotów Nr XXVI.201.2020 z dnia 26 listopada 2020 r. </w:t>
      </w:r>
    </w:p>
    <w:p w14:paraId="2EE62FCE" w14:textId="77777777" w:rsidR="002202D4" w:rsidRPr="002202D4" w:rsidRDefault="002202D4" w:rsidP="00220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C4B951" w14:textId="77777777" w:rsidR="002202D4" w:rsidRPr="002202D4" w:rsidRDefault="002202D4" w:rsidP="00220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202D4">
        <w:rPr>
          <w:rFonts w:ascii="Times New Roman" w:hAnsi="Times New Roman" w:cs="Times New Roman"/>
        </w:rPr>
        <w:t>Zwiększone zostały prognozowane kwoty dochodów</w:t>
      </w:r>
      <w:r w:rsidRPr="002202D4">
        <w:rPr>
          <w:rFonts w:ascii="Times New Roman" w:hAnsi="Times New Roman" w:cs="Times New Roman"/>
          <w:b/>
          <w:bCs/>
        </w:rPr>
        <w:t xml:space="preserve"> </w:t>
      </w:r>
      <w:r w:rsidRPr="002202D4">
        <w:rPr>
          <w:rFonts w:ascii="Times New Roman" w:hAnsi="Times New Roman" w:cs="Times New Roman"/>
        </w:rPr>
        <w:t>o 2.008.373,34 zł, to jest do kwoty 57.690.253,34 zł,</w:t>
      </w:r>
    </w:p>
    <w:p w14:paraId="49063D34" w14:textId="77777777" w:rsidR="002202D4" w:rsidRPr="002202D4" w:rsidRDefault="002202D4" w:rsidP="002202D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2D4">
        <w:rPr>
          <w:rFonts w:ascii="Times New Roman" w:hAnsi="Times New Roman" w:cs="Times New Roman"/>
        </w:rPr>
        <w:t>z tego</w:t>
      </w:r>
      <w:r w:rsidRPr="002202D4">
        <w:rPr>
          <w:rFonts w:ascii="Times New Roman" w:hAnsi="Times New Roman" w:cs="Times New Roman"/>
          <w:i/>
          <w:iCs/>
        </w:rPr>
        <w:t xml:space="preserve"> </w:t>
      </w:r>
      <w:r w:rsidRPr="002202D4">
        <w:rPr>
          <w:rFonts w:ascii="Times New Roman" w:hAnsi="Times New Roman" w:cs="Times New Roman"/>
        </w:rPr>
        <w:t xml:space="preserve">zwiększenie dochodów bieżących o 2.008.373,34 zł, to jest do kwoty 50.811.944,50 zł, </w:t>
      </w:r>
    </w:p>
    <w:p w14:paraId="0F66D97F" w14:textId="77777777" w:rsidR="002202D4" w:rsidRPr="002202D4" w:rsidRDefault="002202D4" w:rsidP="002202D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2D4">
        <w:rPr>
          <w:rFonts w:ascii="Times New Roman" w:hAnsi="Times New Roman" w:cs="Times New Roman"/>
        </w:rPr>
        <w:t>w tym zwiększenie o 2.008.373,34 zł dochodów z tyt. dotacji i środków przeznaczonych na cele bieżące.</w:t>
      </w:r>
    </w:p>
    <w:p w14:paraId="77B29C4C" w14:textId="77777777" w:rsidR="002202D4" w:rsidRPr="002202D4" w:rsidRDefault="002202D4" w:rsidP="002202D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A231489" w14:textId="77777777" w:rsidR="002202D4" w:rsidRPr="002202D4" w:rsidRDefault="002202D4" w:rsidP="00220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202D4">
        <w:rPr>
          <w:rFonts w:ascii="Times New Roman" w:hAnsi="Times New Roman" w:cs="Times New Roman"/>
        </w:rPr>
        <w:t>Zwiększone zostały planowane kwoty wydatków</w:t>
      </w:r>
      <w:r w:rsidRPr="002202D4">
        <w:rPr>
          <w:rFonts w:ascii="Times New Roman" w:hAnsi="Times New Roman" w:cs="Times New Roman"/>
          <w:b/>
          <w:bCs/>
        </w:rPr>
        <w:t xml:space="preserve"> </w:t>
      </w:r>
      <w:r w:rsidRPr="002202D4">
        <w:rPr>
          <w:rFonts w:ascii="Times New Roman" w:hAnsi="Times New Roman" w:cs="Times New Roman"/>
        </w:rPr>
        <w:t xml:space="preserve">o 2.008.373,34 zł, to jest do kwoty 58.463.973,55 zł, </w:t>
      </w:r>
    </w:p>
    <w:p w14:paraId="4ED7883C" w14:textId="77777777" w:rsidR="002202D4" w:rsidRPr="002202D4" w:rsidRDefault="002202D4" w:rsidP="002202D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202D4">
        <w:rPr>
          <w:rFonts w:ascii="Times New Roman" w:hAnsi="Times New Roman" w:cs="Times New Roman"/>
          <w:i/>
          <w:iCs/>
        </w:rPr>
        <w:t>z tego:</w:t>
      </w:r>
    </w:p>
    <w:p w14:paraId="3D92560A" w14:textId="77777777" w:rsidR="002202D4" w:rsidRPr="002202D4" w:rsidRDefault="002202D4" w:rsidP="002202D4">
      <w:pPr>
        <w:tabs>
          <w:tab w:val="left" w:pos="720"/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2D4">
        <w:rPr>
          <w:rFonts w:ascii="Times New Roman" w:hAnsi="Times New Roman" w:cs="Times New Roman"/>
        </w:rPr>
        <w:t>a) bieżących – zwiększenie o 2.039.083,34 zł, to jest do kwoty 47.781.613,61 zł,</w:t>
      </w:r>
    </w:p>
    <w:p w14:paraId="31FB9B38" w14:textId="77777777" w:rsidR="002202D4" w:rsidRPr="002202D4" w:rsidRDefault="002202D4" w:rsidP="002202D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2D4">
        <w:rPr>
          <w:rFonts w:ascii="Times New Roman" w:hAnsi="Times New Roman" w:cs="Times New Roman"/>
        </w:rPr>
        <w:t>b) majątkowych – zmniejszenie o 30.710,00 zł, to jest do kwoty 10.682.359,94 zł.</w:t>
      </w:r>
    </w:p>
    <w:p w14:paraId="1C7E882A" w14:textId="77777777" w:rsidR="002202D4" w:rsidRPr="002202D4" w:rsidRDefault="002202D4" w:rsidP="00220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D3A7E69" w14:textId="77777777" w:rsidR="002202D4" w:rsidRPr="002202D4" w:rsidRDefault="002202D4" w:rsidP="002202D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2D4">
        <w:rPr>
          <w:rFonts w:ascii="Times New Roman" w:hAnsi="Times New Roman" w:cs="Times New Roman"/>
        </w:rPr>
        <w:t>Różnica między dochodami bieżącymi, a wydatkami bieżącymi (art. 242 ustawy) zmniejszyła się o kwotę 30.710,00 zł i wynosi 3.030.330,89 zł.</w:t>
      </w:r>
    </w:p>
    <w:p w14:paraId="0810631B" w14:textId="77777777" w:rsidR="002202D4" w:rsidRPr="002202D4" w:rsidRDefault="002202D4" w:rsidP="002202D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B6B7EE" w14:textId="77777777" w:rsidR="002202D4" w:rsidRPr="002202D4" w:rsidRDefault="002202D4" w:rsidP="002202D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2D4">
        <w:rPr>
          <w:rFonts w:ascii="Times New Roman" w:hAnsi="Times New Roman" w:cs="Times New Roman"/>
        </w:rPr>
        <w:t>W poz. 10.11 – „Wydatki bieżące podlegające ustawowemu wyłączeniu z limitu spłaty zobowiązań”, ujęto wydatki bieżące poniesione w celu realizacji zadań związanych z przeciwdziałaniem COVID-19.</w:t>
      </w:r>
    </w:p>
    <w:p w14:paraId="37BB1D59" w14:textId="6448BA70" w:rsidR="002202D4" w:rsidRDefault="002202D4" w:rsidP="002202D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2544B6" w14:textId="146B2DDB" w:rsidR="00171268" w:rsidRPr="002202D4" w:rsidRDefault="00171268" w:rsidP="002202D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1268">
        <w:rPr>
          <w:rFonts w:ascii="Times New Roman" w:hAnsi="Times New Roman" w:cs="Times New Roman"/>
        </w:rPr>
        <w:t>Z uwagi na okres spłaty planowanego do pobrania w 2021 r. kredytu, wydłużeniu uległ okres prognozy długu z 2020-2026 na lata 2020-2028.</w:t>
      </w:r>
    </w:p>
    <w:p w14:paraId="6CE9E6D0" w14:textId="77777777" w:rsidR="00171268" w:rsidRDefault="00171268" w:rsidP="002202D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061AAC9" w14:textId="57D04B69" w:rsidR="002202D4" w:rsidRPr="002202D4" w:rsidRDefault="002202D4" w:rsidP="002202D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2D4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5DE1B77C" w14:textId="77777777" w:rsidR="002202D4" w:rsidRPr="002202D4" w:rsidRDefault="002202D4" w:rsidP="002202D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749016A" w14:textId="77777777" w:rsidR="002202D4" w:rsidRPr="002202D4" w:rsidRDefault="002202D4" w:rsidP="002202D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202D4">
        <w:rPr>
          <w:rFonts w:ascii="Times New Roman" w:hAnsi="Times New Roman" w:cs="Times New Roman"/>
        </w:rPr>
        <w:t>Wartości przyjęte do załącznika Nr 1 do Wieloletniej Prognozy Finansowej w zakresie lat 2021-2028, po wprowadzeniu zmian uchwałą Nr XXVI.200.2020 z dnia 26 listopada 2020 r., zgodne są z wartościami przyjętymi przez Wójta Gminy Złotów zarządzeniem Nr 111.2020 z dnia 16 listopada 2020 r. w sprawie ustalenia projektu uchwały w sprawie Wieloletniej Prognozy Finansowej na lata 2021-2028.</w:t>
      </w:r>
    </w:p>
    <w:p w14:paraId="447BA8C6" w14:textId="77777777" w:rsidR="002202D4" w:rsidRPr="002202D4" w:rsidRDefault="002202D4" w:rsidP="002202D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70684B4" w14:textId="77777777" w:rsidR="002202D4" w:rsidRPr="002202D4" w:rsidRDefault="002202D4" w:rsidP="002202D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01DBFE3" w14:textId="77777777" w:rsidR="002202D4" w:rsidRPr="002202D4" w:rsidRDefault="002202D4" w:rsidP="002202D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202D4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005740C9" w14:textId="77777777" w:rsidR="002202D4" w:rsidRPr="002202D4" w:rsidRDefault="002202D4" w:rsidP="002202D4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E5CFFEA" w14:textId="77777777" w:rsidR="002202D4" w:rsidRPr="002202D4" w:rsidRDefault="002202D4" w:rsidP="002202D4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2D4">
        <w:rPr>
          <w:rFonts w:ascii="Times New Roman" w:hAnsi="Times New Roman" w:cs="Times New Roman"/>
        </w:rPr>
        <w:t xml:space="preserve">Dokonano zmiany łącznych nakładów finansowych, limitu wydatków roku 2020 oraz limitu zobowiązań </w:t>
      </w:r>
      <w:r w:rsidRPr="002202D4">
        <w:rPr>
          <w:rFonts w:ascii="Times New Roman" w:hAnsi="Times New Roman" w:cs="Times New Roman"/>
        </w:rPr>
        <w:br/>
        <w:t>w przedsięwzięciach majątkowych pn.:</w:t>
      </w:r>
    </w:p>
    <w:p w14:paraId="40D283E2" w14:textId="77777777" w:rsidR="002202D4" w:rsidRPr="002202D4" w:rsidRDefault="002202D4" w:rsidP="002202D4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2D4">
        <w:rPr>
          <w:rFonts w:ascii="Times New Roman" w:hAnsi="Times New Roman" w:cs="Times New Roman"/>
        </w:rPr>
        <w:t>- "Budowa chodnika w m. Kamień" - zwiększenie o kwotę 4.800,00 zł,</w:t>
      </w:r>
    </w:p>
    <w:p w14:paraId="671A4F17" w14:textId="1845A384" w:rsidR="002202D4" w:rsidRPr="002202D4" w:rsidRDefault="002202D4" w:rsidP="002202D4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2D4">
        <w:rPr>
          <w:rFonts w:ascii="Times New Roman" w:hAnsi="Times New Roman" w:cs="Times New Roman"/>
        </w:rPr>
        <w:t xml:space="preserve">- "Przebudowa drogi gminnej dojazdowej do zakładów przemysłowych w m. Klukowo" - zwiększenie     </w:t>
      </w:r>
      <w:r>
        <w:rPr>
          <w:rFonts w:ascii="Times New Roman" w:hAnsi="Times New Roman" w:cs="Times New Roman"/>
        </w:rPr>
        <w:t xml:space="preserve">          </w:t>
      </w:r>
      <w:r w:rsidRPr="002202D4">
        <w:rPr>
          <w:rFonts w:ascii="Times New Roman" w:hAnsi="Times New Roman" w:cs="Times New Roman"/>
        </w:rPr>
        <w:t xml:space="preserve"> o kwotę 41.500,00 zł,</w:t>
      </w:r>
    </w:p>
    <w:p w14:paraId="775904F6" w14:textId="77777777" w:rsidR="002202D4" w:rsidRPr="002202D4" w:rsidRDefault="002202D4" w:rsidP="002202D4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2D4">
        <w:rPr>
          <w:rFonts w:ascii="Times New Roman" w:hAnsi="Times New Roman" w:cs="Times New Roman"/>
        </w:rPr>
        <w:t>- "Budowa chodnika w m. Międzybłocie" - zmniejszenie o kwotę 88.500,00 zł.</w:t>
      </w:r>
    </w:p>
    <w:p w14:paraId="2D2048E1" w14:textId="77777777" w:rsidR="002202D4" w:rsidRPr="002202D4" w:rsidRDefault="002202D4" w:rsidP="002202D4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A98AECA" w14:textId="77777777" w:rsidR="002202D4" w:rsidRPr="002202D4" w:rsidRDefault="002202D4" w:rsidP="002202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2D4">
        <w:rPr>
          <w:rFonts w:ascii="Times New Roman" w:hAnsi="Times New Roman" w:cs="Times New Roman"/>
        </w:rPr>
        <w:t>Uwzględniając podpisane już umowy na wykonanie przedsięwzięć, zmniejszone zostały odpowiednio limity zobowiązań.</w:t>
      </w:r>
    </w:p>
    <w:p w14:paraId="5E76470F" w14:textId="77777777" w:rsidR="002202D4" w:rsidRPr="002202D4" w:rsidRDefault="002202D4" w:rsidP="002202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90F5D1" w14:textId="3DC6EA99" w:rsidR="002202D4" w:rsidRPr="002202D4" w:rsidRDefault="002202D4" w:rsidP="00220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02D4">
        <w:rPr>
          <w:rFonts w:ascii="Times New Roman" w:hAnsi="Times New Roman" w:cs="Times New Roman"/>
          <w:color w:val="000000"/>
        </w:rPr>
        <w:lastRenderedPageBreak/>
        <w:t xml:space="preserve">Wykaz przedsięwzięć do Wieloletniej Prognozy Finansowej przyjętych w listopadzie 2020 r. zarządzeniem Wójta Gminy Złotów w sprawie ustalenia projektu WPF na lata 2021-2028, powinien być zgodny </w:t>
      </w:r>
      <w:r>
        <w:rPr>
          <w:rFonts w:ascii="Times New Roman" w:hAnsi="Times New Roman" w:cs="Times New Roman"/>
          <w:color w:val="000000"/>
        </w:rPr>
        <w:t xml:space="preserve">                       </w:t>
      </w:r>
      <w:r w:rsidRPr="002202D4">
        <w:rPr>
          <w:rFonts w:ascii="Times New Roman" w:hAnsi="Times New Roman" w:cs="Times New Roman"/>
          <w:color w:val="000000"/>
        </w:rPr>
        <w:t xml:space="preserve">z wykazem przedsięwzięć przyjętych przez Radę Gminy w ostatniej uchwale w sprawie WPF. </w:t>
      </w:r>
    </w:p>
    <w:p w14:paraId="26335E4B" w14:textId="77777777" w:rsidR="002202D4" w:rsidRPr="002202D4" w:rsidRDefault="002202D4" w:rsidP="00220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02D4">
        <w:rPr>
          <w:rFonts w:ascii="Times New Roman" w:hAnsi="Times New Roman" w:cs="Times New Roman"/>
          <w:color w:val="000000"/>
        </w:rPr>
        <w:t xml:space="preserve">Na etapie opracowywania projektu uchwały w sprawie ustalenia WPF na lata 2021-2028, część przedsięwzięć, dla realizacji których poniesiono wydatki w roku 2020, została przyjęta do wykonania </w:t>
      </w:r>
      <w:r w:rsidRPr="002202D4">
        <w:rPr>
          <w:rFonts w:ascii="Times New Roman" w:hAnsi="Times New Roman" w:cs="Times New Roman"/>
          <w:color w:val="000000"/>
        </w:rPr>
        <w:br/>
        <w:t xml:space="preserve">w projekcie uchwały budżetowej na rok 2021. </w:t>
      </w:r>
    </w:p>
    <w:p w14:paraId="1BB53765" w14:textId="77777777" w:rsidR="002202D4" w:rsidRPr="002202D4" w:rsidRDefault="002202D4" w:rsidP="00220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21AD07F" w14:textId="77777777" w:rsidR="002202D4" w:rsidRPr="002202D4" w:rsidRDefault="002202D4" w:rsidP="00220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02D4">
        <w:rPr>
          <w:rFonts w:ascii="Times New Roman" w:hAnsi="Times New Roman" w:cs="Times New Roman"/>
          <w:color w:val="000000"/>
        </w:rPr>
        <w:t>Są to przedsięwzięcia majątkowe pn.:</w:t>
      </w:r>
    </w:p>
    <w:p w14:paraId="29BD5175" w14:textId="77777777" w:rsidR="002202D4" w:rsidRPr="002202D4" w:rsidRDefault="002202D4" w:rsidP="002202D4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02D4">
        <w:rPr>
          <w:rFonts w:ascii="Times New Roman" w:hAnsi="Times New Roman" w:cs="Times New Roman"/>
          <w:color w:val="000000"/>
        </w:rPr>
        <w:t>Budowa sieci kanalizacji sanitarnej w m. Zawilce,</w:t>
      </w:r>
    </w:p>
    <w:p w14:paraId="5EEACD9E" w14:textId="77777777" w:rsidR="002202D4" w:rsidRPr="002202D4" w:rsidRDefault="002202D4" w:rsidP="002202D4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02D4">
        <w:rPr>
          <w:rFonts w:ascii="Times New Roman" w:hAnsi="Times New Roman" w:cs="Times New Roman"/>
          <w:color w:val="000000"/>
        </w:rPr>
        <w:t>Budowa sieci wodociągowej i kanalizacji sanitarnej w m. Dzierzążenko (dz. nr 319 i 320),</w:t>
      </w:r>
    </w:p>
    <w:p w14:paraId="70DF179D" w14:textId="77777777" w:rsidR="002202D4" w:rsidRPr="002202D4" w:rsidRDefault="002202D4" w:rsidP="002202D4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02D4">
        <w:rPr>
          <w:rFonts w:ascii="Times New Roman" w:hAnsi="Times New Roman" w:cs="Times New Roman"/>
          <w:color w:val="000000"/>
        </w:rPr>
        <w:t>Budowa sieci wodociągowej i kanalizacji sanitarnej w m. Nowy Dwór (dz. nr 4/26),</w:t>
      </w:r>
    </w:p>
    <w:p w14:paraId="3999CD7C" w14:textId="77777777" w:rsidR="002202D4" w:rsidRPr="002202D4" w:rsidRDefault="002202D4" w:rsidP="002202D4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02D4">
        <w:rPr>
          <w:rFonts w:ascii="Times New Roman" w:hAnsi="Times New Roman" w:cs="Times New Roman"/>
          <w:color w:val="000000"/>
        </w:rPr>
        <w:t>Budowa sieci wodociągowej w m. Zalesie (dz. nr 52/3),</w:t>
      </w:r>
    </w:p>
    <w:p w14:paraId="5C6CD3CE" w14:textId="77777777" w:rsidR="002202D4" w:rsidRPr="002202D4" w:rsidRDefault="002202D4" w:rsidP="002202D4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02D4">
        <w:rPr>
          <w:rFonts w:ascii="Times New Roman" w:hAnsi="Times New Roman" w:cs="Times New Roman"/>
          <w:color w:val="000000"/>
        </w:rPr>
        <w:t>Budowa chodnika w m. Bługowo,</w:t>
      </w:r>
    </w:p>
    <w:p w14:paraId="560663CC" w14:textId="77777777" w:rsidR="002202D4" w:rsidRPr="002202D4" w:rsidRDefault="002202D4" w:rsidP="002202D4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02D4">
        <w:rPr>
          <w:rFonts w:ascii="Times New Roman" w:hAnsi="Times New Roman" w:cs="Times New Roman"/>
          <w:color w:val="000000"/>
        </w:rPr>
        <w:t>Budowa ścieżki pieszo-rowerowej Zalesie-Złotów,</w:t>
      </w:r>
    </w:p>
    <w:p w14:paraId="4E2F5A68" w14:textId="77777777" w:rsidR="002202D4" w:rsidRPr="002202D4" w:rsidRDefault="002202D4" w:rsidP="002202D4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02D4">
        <w:rPr>
          <w:rFonts w:ascii="Times New Roman" w:hAnsi="Times New Roman" w:cs="Times New Roman"/>
          <w:color w:val="000000"/>
        </w:rPr>
        <w:t>Budowa parkingu przy Urzędzie Gminy.</w:t>
      </w:r>
    </w:p>
    <w:p w14:paraId="09AC24B2" w14:textId="77777777" w:rsidR="002202D4" w:rsidRPr="002202D4" w:rsidRDefault="002202D4" w:rsidP="00220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087D22" w14:textId="78A7332F" w:rsidR="002202D4" w:rsidRPr="002202D4" w:rsidRDefault="002202D4" w:rsidP="00220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02D4">
        <w:rPr>
          <w:rFonts w:ascii="Times New Roman" w:hAnsi="Times New Roman" w:cs="Times New Roman"/>
        </w:rPr>
        <w:t>O wyżej wymienione przedsięwzięcia uzupełniono wykaz przedsięwzięć, stanowiący załącznik Nr 2 do uchwały Nr XXVI.</w:t>
      </w:r>
      <w:r>
        <w:rPr>
          <w:rFonts w:ascii="Times New Roman" w:hAnsi="Times New Roman" w:cs="Times New Roman"/>
        </w:rPr>
        <w:t>200</w:t>
      </w:r>
      <w:r w:rsidRPr="002202D4">
        <w:rPr>
          <w:rFonts w:ascii="Times New Roman" w:hAnsi="Times New Roman" w:cs="Times New Roman"/>
        </w:rPr>
        <w:t xml:space="preserve">.2020 z dnia 26 listopada 2020 r. w sprawie wprowadzenia zmian do WPF na lata </w:t>
      </w:r>
      <w:r w:rsidRPr="002202D4">
        <w:rPr>
          <w:rFonts w:ascii="Times New Roman" w:hAnsi="Times New Roman" w:cs="Times New Roman"/>
        </w:rPr>
        <w:br/>
        <w:t xml:space="preserve">2020 – 2026. </w:t>
      </w:r>
    </w:p>
    <w:p w14:paraId="5CB54B3B" w14:textId="77777777" w:rsidR="002202D4" w:rsidRPr="002202D4" w:rsidRDefault="002202D4" w:rsidP="00220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213F405" w14:textId="77777777" w:rsidR="002202D4" w:rsidRPr="002202D4" w:rsidRDefault="002202D4" w:rsidP="002202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202D4">
        <w:rPr>
          <w:rFonts w:ascii="Times New Roman" w:hAnsi="Times New Roman" w:cs="Times New Roman"/>
          <w:color w:val="000000"/>
        </w:rPr>
        <w:t>Wprowadzono również przedsięwzięcie, którego realizacja rozpoczęła się w latach wcześniejszych           (w 2020 r. nie poniesiono wydatków na wykonanie tego zadania), tj. "Budowa sieci kanalizacji sanitarnej w m. Krzywa Wieś".</w:t>
      </w:r>
    </w:p>
    <w:p w14:paraId="428538A3" w14:textId="77777777" w:rsidR="002202D4" w:rsidRPr="002202D4" w:rsidRDefault="002202D4" w:rsidP="002202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8F7B875" w14:textId="77777777" w:rsidR="004710C0" w:rsidRDefault="004710C0"/>
    <w:sectPr w:rsidR="004710C0" w:rsidSect="0069448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C0"/>
    <w:rsid w:val="00171268"/>
    <w:rsid w:val="001A18BB"/>
    <w:rsid w:val="002202D4"/>
    <w:rsid w:val="002D30BC"/>
    <w:rsid w:val="004710C0"/>
    <w:rsid w:val="00753187"/>
    <w:rsid w:val="0087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606A"/>
  <w15:chartTrackingRefBased/>
  <w15:docId w15:val="{362DB1BC-1FC5-447F-849A-3C75E093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871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Emilia Konopińska-Nochowicz</cp:lastModifiedBy>
  <cp:revision>5</cp:revision>
  <dcterms:created xsi:type="dcterms:W3CDTF">2020-11-18T13:12:00Z</dcterms:created>
  <dcterms:modified xsi:type="dcterms:W3CDTF">2020-12-01T11:19:00Z</dcterms:modified>
</cp:coreProperties>
</file>